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773D03FC" w:rsidR="00EE7480" w:rsidRDefault="00583F33" w:rsidP="0077028B">
      <w:pPr>
        <w:pStyle w:val="Heading1"/>
      </w:pPr>
      <w:r>
        <w:t>Openness to cultural otherness</w:t>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6229DF8C">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DECD" w14:textId="77777777" w:rsidR="00C73F6A" w:rsidRDefault="00C73F6A" w:rsidP="00973DF9">
      <w:pPr>
        <w:spacing w:before="0" w:after="0" w:line="240" w:lineRule="auto"/>
      </w:pPr>
      <w:r>
        <w:separator/>
      </w:r>
    </w:p>
  </w:endnote>
  <w:endnote w:type="continuationSeparator" w:id="0">
    <w:p w14:paraId="46B1E5A1" w14:textId="77777777" w:rsidR="00C73F6A" w:rsidRDefault="00C73F6A"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4415" w14:textId="77777777" w:rsidR="00C73F6A" w:rsidRDefault="00C73F6A" w:rsidP="00973DF9">
      <w:pPr>
        <w:spacing w:before="0" w:after="0" w:line="240" w:lineRule="auto"/>
      </w:pPr>
      <w:r>
        <w:separator/>
      </w:r>
    </w:p>
  </w:footnote>
  <w:footnote w:type="continuationSeparator" w:id="0">
    <w:p w14:paraId="5588CEEC" w14:textId="77777777" w:rsidR="00C73F6A" w:rsidRDefault="00C73F6A"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20EED"/>
    <w:rsid w:val="00146B98"/>
    <w:rsid w:val="00156229"/>
    <w:rsid w:val="00175B87"/>
    <w:rsid w:val="001C2B24"/>
    <w:rsid w:val="00242723"/>
    <w:rsid w:val="002803BF"/>
    <w:rsid w:val="0030496F"/>
    <w:rsid w:val="00307B7F"/>
    <w:rsid w:val="0033444E"/>
    <w:rsid w:val="00350953"/>
    <w:rsid w:val="00353F0C"/>
    <w:rsid w:val="00395A9E"/>
    <w:rsid w:val="003B1A33"/>
    <w:rsid w:val="00415586"/>
    <w:rsid w:val="00481510"/>
    <w:rsid w:val="004C539A"/>
    <w:rsid w:val="004F3209"/>
    <w:rsid w:val="005241D4"/>
    <w:rsid w:val="00583F33"/>
    <w:rsid w:val="005B51DD"/>
    <w:rsid w:val="005C2594"/>
    <w:rsid w:val="005C54A9"/>
    <w:rsid w:val="007277F3"/>
    <w:rsid w:val="0077028B"/>
    <w:rsid w:val="007A72C6"/>
    <w:rsid w:val="00823E8B"/>
    <w:rsid w:val="00845CEB"/>
    <w:rsid w:val="00896902"/>
    <w:rsid w:val="008D0A31"/>
    <w:rsid w:val="008F2546"/>
    <w:rsid w:val="008F5E4C"/>
    <w:rsid w:val="00917006"/>
    <w:rsid w:val="00973DF9"/>
    <w:rsid w:val="0099606C"/>
    <w:rsid w:val="00A13174"/>
    <w:rsid w:val="00A15862"/>
    <w:rsid w:val="00A92172"/>
    <w:rsid w:val="00AA4E90"/>
    <w:rsid w:val="00AF1296"/>
    <w:rsid w:val="00B02BA9"/>
    <w:rsid w:val="00B14091"/>
    <w:rsid w:val="00B85FAE"/>
    <w:rsid w:val="00BA5AC3"/>
    <w:rsid w:val="00BB09F3"/>
    <w:rsid w:val="00BB3465"/>
    <w:rsid w:val="00BF0FD8"/>
    <w:rsid w:val="00C2112A"/>
    <w:rsid w:val="00C25645"/>
    <w:rsid w:val="00C47E83"/>
    <w:rsid w:val="00C645EE"/>
    <w:rsid w:val="00C73F6A"/>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can identify similarities and differences between perspectives and practices in own and someone else's cultures</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give examples of the contribution of other cultures to one's own</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explain and give examples of the value of cultural exchange (perspectives and practice) either in history or today's society</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give examples of conflict between valuing human rights and valuing cultural diversity and make suggestions for their resolution</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identify similarities and differences between perspectives and practices in own and someone else's cultures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the contribution of other cultures to one's own</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and give examples of the value of cultural exchange (perspectives and practice) either in history or today's society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conflict between valuing human rights and valuing cultural diversity and make suggestions for their resolution</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2019-10-26T07:40:00Z</dcterms:created>
  <dcterms:modified xsi:type="dcterms:W3CDTF">2019-10-26T07:57:00Z</dcterms:modified>
</cp:coreProperties>
</file>