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BFB0" w14:textId="347D340C" w:rsidR="00EE7480" w:rsidRDefault="00111AF4" w:rsidP="0077028B">
      <w:pPr>
        <w:pStyle w:val="Heading1"/>
      </w:pPr>
      <w:r w:rsidRPr="00BA4FC2">
        <w:rPr>
          <w:color w:val="BF8F00" w:themeColor="accent4" w:themeShade="BF"/>
        </w:rPr>
        <w:t xml:space="preserve">Knowledge and critical understanding of </w:t>
      </w:r>
      <w:r w:rsidR="00BA4FC2" w:rsidRPr="00BA4FC2">
        <w:rPr>
          <w:color w:val="BF8F00" w:themeColor="accent4" w:themeShade="BF"/>
        </w:rPr>
        <w:t>language and communicat</w:t>
      </w:r>
      <w:r w:rsidR="00BA4FC2">
        <w:rPr>
          <w:color w:val="BF8F00" w:themeColor="accent4" w:themeShade="BF"/>
        </w:rPr>
        <w:t>i</w:t>
      </w:r>
      <w:r w:rsidR="00BA4FC2" w:rsidRPr="00BA4FC2">
        <w:rPr>
          <w:color w:val="BF8F00" w:themeColor="accent4" w:themeShade="BF"/>
        </w:rPr>
        <w:t>on</w:t>
      </w:r>
      <w:r>
        <w:tab/>
      </w:r>
      <w:r w:rsidR="008D0A31" w:rsidRPr="00BA4FC2">
        <w:rPr>
          <w:color w:val="BF8F00" w:themeColor="accent4" w:themeShade="BF"/>
        </w:rPr>
        <w:t>Learner’s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4B8B00F9" w:rsidR="00BA5AC3" w:rsidRDefault="009B05D1" w:rsidP="00917006">
            <w:pPr>
              <w:ind w:left="1310"/>
            </w:pPr>
            <w:bookmarkStart w:id="0" w:name="_GoBack"/>
            <w:r>
              <w:rPr>
                <w:noProof/>
              </w:rPr>
              <w:drawing>
                <wp:inline distT="0" distB="0" distL="0" distR="0" wp14:anchorId="2EB12068" wp14:editId="45E7723C">
                  <wp:extent cx="8884920" cy="3200400"/>
                  <wp:effectExtent l="0" t="5715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tc>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24EA8316" w14:textId="77777777" w:rsidR="00E77D6F" w:rsidRDefault="00E77D6F">
      <w:pPr>
        <w:spacing w:before="0" w:after="160" w:line="259" w:lineRule="auto"/>
      </w:pPr>
      <w:r>
        <w:br w:type="page"/>
      </w:r>
    </w:p>
    <w:p w14:paraId="20290704" w14:textId="67723F12" w:rsidR="0030496F" w:rsidRDefault="0030496F" w:rsidP="00A13174">
      <w:pPr>
        <w:spacing w:before="0" w:after="160" w:line="259" w:lineRule="auto"/>
        <w:rPr>
          <w:rFonts w:ascii="Arial" w:hAnsi="Arial" w:cs="Arial"/>
          <w:sz w:val="18"/>
          <w:szCs w:val="18"/>
        </w:rPr>
      </w:pPr>
      <w:r>
        <w:lastRenderedPageBreak/>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62C12" w14:textId="77777777" w:rsidR="000802A4" w:rsidRDefault="000802A4" w:rsidP="00973DF9">
      <w:pPr>
        <w:spacing w:before="0" w:after="0" w:line="240" w:lineRule="auto"/>
      </w:pPr>
      <w:r>
        <w:separator/>
      </w:r>
    </w:p>
  </w:endnote>
  <w:endnote w:type="continuationSeparator" w:id="0">
    <w:p w14:paraId="78994CF1" w14:textId="77777777" w:rsidR="000802A4" w:rsidRDefault="000802A4"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BCE0C" w14:textId="77777777" w:rsidR="000802A4" w:rsidRDefault="000802A4" w:rsidP="00973DF9">
      <w:pPr>
        <w:spacing w:before="0" w:after="0" w:line="240" w:lineRule="auto"/>
      </w:pPr>
      <w:r>
        <w:separator/>
      </w:r>
    </w:p>
  </w:footnote>
  <w:footnote w:type="continuationSeparator" w:id="0">
    <w:p w14:paraId="0FE07B34" w14:textId="77777777" w:rsidR="000802A4" w:rsidRDefault="000802A4"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1EED7849" w:rsidR="00F9636D" w:rsidRDefault="001016D2">
    <w:pPr>
      <w:pStyle w:val="Header"/>
    </w:pPr>
    <w:r>
      <w:rPr>
        <w:noProof/>
      </w:rPr>
      <w:drawing>
        <wp:inline distT="0" distB="0" distL="0" distR="0" wp14:anchorId="6DA1E7C9" wp14:editId="39E8AA93">
          <wp:extent cx="310101" cy="552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74" cy="577274"/>
                  </a:xfrm>
                  <a:prstGeom prst="rect">
                    <a:avLst/>
                  </a:prstGeom>
                  <a:noFill/>
                  <a:ln>
                    <a:noFill/>
                  </a:ln>
                </pic:spPr>
              </pic:pic>
            </a:graphicData>
          </a:graphic>
        </wp:inline>
      </w:drawing>
    </w:r>
    <w:r w:rsidR="00BA4FC2">
      <w:t xml:space="preserve">     </w:t>
    </w:r>
    <w:r w:rsidR="00BA4FC2" w:rsidRPr="00BA4FC2">
      <w:rPr>
        <w:color w:val="BF8F00" w:themeColor="accent4" w:themeShade="BF"/>
      </w:rPr>
      <w:t>competence ladder 1</w:t>
    </w:r>
    <w:r w:rsidR="00BA4FC2">
      <w:rPr>
        <w:color w:val="BF8F00" w:themeColor="accent4" w:themeShade="BF"/>
      </w:rPr>
      <w:t>9</w:t>
    </w:r>
    <w:r w:rsidR="00BA5AC3">
      <w:tab/>
    </w:r>
    <w:r w:rsidR="00BA4FC2">
      <w:tab/>
    </w:r>
    <w:r w:rsidR="00BA4FC2">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0101A"/>
    <w:rsid w:val="0004557B"/>
    <w:rsid w:val="000802A4"/>
    <w:rsid w:val="001016D2"/>
    <w:rsid w:val="00111AF4"/>
    <w:rsid w:val="00146B98"/>
    <w:rsid w:val="001520C2"/>
    <w:rsid w:val="00156229"/>
    <w:rsid w:val="00175B87"/>
    <w:rsid w:val="001926E6"/>
    <w:rsid w:val="001C2B24"/>
    <w:rsid w:val="00242723"/>
    <w:rsid w:val="002803BF"/>
    <w:rsid w:val="0030496F"/>
    <w:rsid w:val="00307B7F"/>
    <w:rsid w:val="0033444E"/>
    <w:rsid w:val="00350953"/>
    <w:rsid w:val="00353F0C"/>
    <w:rsid w:val="00395A9E"/>
    <w:rsid w:val="003B1A33"/>
    <w:rsid w:val="00415586"/>
    <w:rsid w:val="004C539A"/>
    <w:rsid w:val="004F3209"/>
    <w:rsid w:val="005B51DD"/>
    <w:rsid w:val="005C54A9"/>
    <w:rsid w:val="0077028B"/>
    <w:rsid w:val="007A72C6"/>
    <w:rsid w:val="00823E8B"/>
    <w:rsid w:val="00845CEB"/>
    <w:rsid w:val="00896902"/>
    <w:rsid w:val="008D0A31"/>
    <w:rsid w:val="008F2546"/>
    <w:rsid w:val="008F5E4C"/>
    <w:rsid w:val="00917006"/>
    <w:rsid w:val="00973DF9"/>
    <w:rsid w:val="0099606C"/>
    <w:rsid w:val="009B05D1"/>
    <w:rsid w:val="00A0072E"/>
    <w:rsid w:val="00A13174"/>
    <w:rsid w:val="00A15862"/>
    <w:rsid w:val="00A92172"/>
    <w:rsid w:val="00AA4E90"/>
    <w:rsid w:val="00AF1296"/>
    <w:rsid w:val="00B02BA9"/>
    <w:rsid w:val="00B14091"/>
    <w:rsid w:val="00B85FAE"/>
    <w:rsid w:val="00BA4FC2"/>
    <w:rsid w:val="00BA5AC3"/>
    <w:rsid w:val="00BB09F3"/>
    <w:rsid w:val="00BF0FD8"/>
    <w:rsid w:val="00C25645"/>
    <w:rsid w:val="00C47E83"/>
    <w:rsid w:val="00C645EE"/>
    <w:rsid w:val="00C9263A"/>
    <w:rsid w:val="00D2137B"/>
    <w:rsid w:val="00E67BEC"/>
    <w:rsid w:val="00E77D6F"/>
    <w:rsid w:val="00E87F33"/>
    <w:rsid w:val="00EE4D12"/>
    <w:rsid w:val="00EE7480"/>
    <w:rsid w:val="00F050D9"/>
    <w:rsid w:val="00F2732B"/>
    <w:rsid w:val="00F61FEA"/>
    <w:rsid w:val="00F9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87871-60AA-4F5C-A7BF-5341E8229C7E}" type="doc">
      <dgm:prSet loTypeId="urn:microsoft.com/office/officeart/2009/3/layout/StepUpProcess" loCatId="process" qsTypeId="urn:microsoft.com/office/officeart/2005/8/quickstyle/3d4" qsCatId="3D" csTypeId="urn:microsoft.com/office/officeart/2005/8/colors/colorful5" csCatId="colorful" phldr="1"/>
      <dgm:spPr/>
      <dgm:t>
        <a:bodyPr/>
        <a:lstStyle/>
        <a:p>
          <a:endParaRPr lang="en-GB"/>
        </a:p>
      </dgm:t>
    </dgm:pt>
    <dgm:pt modelId="{4FA42EBF-4909-410F-92C7-37992D82B8E8}">
      <dgm:prSet phldrT="[Text]" custT="1"/>
      <dgm:spPr>
        <a:xfrm>
          <a:off x="285990" y="1720166"/>
          <a:ext cx="1687491" cy="1479184"/>
        </a:xfrm>
        <a:prstGeom prst="rect">
          <a:avLst/>
        </a:prstGeom>
        <a:noFill/>
        <a:ln>
          <a:noFill/>
        </a:ln>
        <a:effectLst/>
      </dgm:spPr>
      <dgm:t>
        <a:bodyPr/>
        <a:lstStyle/>
        <a:p>
          <a:r>
            <a:rPr lang="en-GB" sz="1200"/>
            <a:t>can recognise the same thing can be expressed in different ways, and these ways may be indicative of culture (for example greetings in different countries or social circumstances)</a:t>
          </a:r>
          <a:endParaRPr lang="en-GB" sz="1200">
            <a:solidFill>
              <a:sysClr val="windowText" lastClr="000000">
                <a:hueOff val="0"/>
                <a:satOff val="0"/>
                <a:lumOff val="0"/>
                <a:alphaOff val="0"/>
              </a:sysClr>
            </a:solidFill>
            <a:latin typeface="Calibri" panose="020F0502020204030204"/>
            <a:ea typeface="+mn-ea"/>
            <a:cs typeface="+mn-cs"/>
          </a:endParaRPr>
        </a:p>
      </dgm:t>
    </dgm:pt>
    <dgm:pt modelId="{3FD6473E-3368-4C91-ADC9-58733E2D28BF}" type="parTrans" cxnId="{1463676F-62AE-4C4E-9ECD-202F843A2013}">
      <dgm:prSet/>
      <dgm:spPr/>
      <dgm:t>
        <a:bodyPr/>
        <a:lstStyle/>
        <a:p>
          <a:endParaRPr lang="en-GB"/>
        </a:p>
      </dgm:t>
    </dgm:pt>
    <dgm:pt modelId="{2EB3F70B-61E2-43AF-A75A-7FD788438FA2}" type="sibTrans" cxnId="{1463676F-62AE-4C4E-9ECD-202F843A2013}">
      <dgm:prSet/>
      <dgm:spPr/>
      <dgm:t>
        <a:bodyPr/>
        <a:lstStyle/>
        <a:p>
          <a:endParaRPr lang="en-GB"/>
        </a:p>
      </dgm:t>
    </dgm:pt>
    <dgm:pt modelId="{EC382511-ED12-4F97-8F48-E80122FF23C5}">
      <dgm:prSet phldrT="[Text]" custT="1"/>
      <dgm:spPr>
        <a:xfrm>
          <a:off x="2351809" y="1208977"/>
          <a:ext cx="1687491" cy="1479184"/>
        </a:xfrm>
        <a:prstGeom prst="rect">
          <a:avLst/>
        </a:prstGeom>
        <a:noFill/>
        <a:ln>
          <a:noFill/>
        </a:ln>
        <a:effectLst/>
      </dgm:spPr>
      <dgm:t>
        <a:bodyPr/>
        <a:lstStyle/>
        <a:p>
          <a:pPr>
            <a:buNone/>
          </a:pPr>
          <a:r>
            <a:rPr lang="en-GB" sz="1200"/>
            <a:t>can give examples of how the same thing can be expressed in different ways depending on cultural or linguistic context</a:t>
          </a:r>
          <a:endParaRPr lang="en-GB" sz="1200">
            <a:solidFill>
              <a:sysClr val="windowText" lastClr="000000">
                <a:hueOff val="0"/>
                <a:satOff val="0"/>
                <a:lumOff val="0"/>
                <a:alphaOff val="0"/>
              </a:sysClr>
            </a:solidFill>
            <a:latin typeface="Calibri" panose="020F0502020204030204"/>
            <a:ea typeface="+mn-ea"/>
            <a:cs typeface="+mn-cs"/>
          </a:endParaRPr>
        </a:p>
      </dgm:t>
    </dgm:pt>
    <dgm:pt modelId="{84097E54-C281-4042-913B-5FD59BA35D20}" type="parTrans" cxnId="{70C48A18-BC81-4EA9-9B63-AF8CF20A872F}">
      <dgm:prSet/>
      <dgm:spPr/>
      <dgm:t>
        <a:bodyPr/>
        <a:lstStyle/>
        <a:p>
          <a:endParaRPr lang="en-GB"/>
        </a:p>
      </dgm:t>
    </dgm:pt>
    <dgm:pt modelId="{03339BB5-E029-47FA-B2EA-E3305F65644F}" type="sibTrans" cxnId="{70C48A18-BC81-4EA9-9B63-AF8CF20A872F}">
      <dgm:prSet/>
      <dgm:spPr/>
      <dgm:t>
        <a:bodyPr/>
        <a:lstStyle/>
        <a:p>
          <a:endParaRPr lang="en-GB"/>
        </a:p>
      </dgm:t>
    </dgm:pt>
    <dgm:pt modelId="{EF1CFD25-A585-4D0F-AABD-68A4E32249E5}">
      <dgm:prSet phldrT="[Text]" custT="1"/>
      <dgm:spPr>
        <a:xfrm>
          <a:off x="4417627" y="697788"/>
          <a:ext cx="1687491" cy="1479184"/>
        </a:xfrm>
        <a:prstGeom prst="rect">
          <a:avLst/>
        </a:prstGeom>
        <a:noFill/>
        <a:ln>
          <a:noFill/>
        </a:ln>
        <a:effectLst/>
      </dgm:spPr>
      <dgm:t>
        <a:bodyPr/>
        <a:lstStyle/>
        <a:p>
          <a:pPr>
            <a:buNone/>
          </a:pPr>
          <a:r>
            <a:rPr lang="en-GB" sz="1200"/>
            <a:t>can describe the effects  on  others  of  different  communication styles, including how different communication styles may clash or result in a breakdown of communication</a:t>
          </a:r>
          <a:endParaRPr lang="en-GB" sz="1200">
            <a:solidFill>
              <a:sysClr val="windowText" lastClr="000000">
                <a:hueOff val="0"/>
                <a:satOff val="0"/>
                <a:lumOff val="0"/>
                <a:alphaOff val="0"/>
              </a:sysClr>
            </a:solidFill>
            <a:latin typeface="Calibri" panose="020F0502020204030204"/>
            <a:ea typeface="+mn-ea"/>
            <a:cs typeface="+mn-cs"/>
          </a:endParaRPr>
        </a:p>
      </dgm:t>
    </dgm:pt>
    <dgm:pt modelId="{60C71304-7CC5-481F-9740-04BB95BF7563}" type="parTrans" cxnId="{CAFAA517-3113-4729-9538-9823292A27F5}">
      <dgm:prSet/>
      <dgm:spPr/>
      <dgm:t>
        <a:bodyPr/>
        <a:lstStyle/>
        <a:p>
          <a:endParaRPr lang="en-GB"/>
        </a:p>
      </dgm:t>
    </dgm:pt>
    <dgm:pt modelId="{ED044F98-9592-45AB-9A35-8B2A46517A60}" type="sibTrans" cxnId="{CAFAA517-3113-4729-9538-9823292A27F5}">
      <dgm:prSet/>
      <dgm:spPr/>
      <dgm:t>
        <a:bodyPr/>
        <a:lstStyle/>
        <a:p>
          <a:endParaRPr lang="en-GB"/>
        </a:p>
      </dgm:t>
    </dgm:pt>
    <dgm:pt modelId="{87704AAC-0507-4022-9300-B9B76FC995F3}">
      <dgm:prSet custT="1"/>
      <dgm:spPr>
        <a:xfrm>
          <a:off x="6483446" y="186599"/>
          <a:ext cx="1687491" cy="1479184"/>
        </a:xfrm>
        <a:prstGeom prst="rect">
          <a:avLst/>
        </a:prstGeom>
        <a:noFill/>
        <a:ln>
          <a:noFill/>
        </a:ln>
        <a:effectLst/>
      </dgm:spPr>
      <dgm:t>
        <a:bodyPr/>
        <a:lstStyle/>
        <a:p>
          <a:pPr>
            <a:buNone/>
          </a:pPr>
          <a:r>
            <a:rPr lang="en-GB" sz="1200"/>
            <a:t>can give examples of how one’s own assumptions, preconceptions, perceptions, beliefs  and  judgments  are  related  to  the  specific  language(s)  which  one  speaks</a:t>
          </a:r>
          <a:endParaRPr lang="en-GB" sz="1200">
            <a:solidFill>
              <a:sysClr val="windowText" lastClr="000000">
                <a:hueOff val="0"/>
                <a:satOff val="0"/>
                <a:lumOff val="0"/>
                <a:alphaOff val="0"/>
              </a:sysClr>
            </a:solidFill>
            <a:latin typeface="Calibri" panose="020F0502020204030204"/>
            <a:ea typeface="+mn-ea"/>
            <a:cs typeface="+mn-cs"/>
          </a:endParaRPr>
        </a:p>
      </dgm:t>
    </dgm:pt>
    <dgm:pt modelId="{D8992210-6E8D-4CCE-9DC0-5156502321E1}" type="parTrans" cxnId="{94FFCC03-106C-4632-BE8B-C81BB68117C7}">
      <dgm:prSet/>
      <dgm:spPr/>
      <dgm:t>
        <a:bodyPr/>
        <a:lstStyle/>
        <a:p>
          <a:endParaRPr lang="en-GB"/>
        </a:p>
      </dgm:t>
    </dgm:pt>
    <dgm:pt modelId="{E7C388A6-ECAB-4D5C-BAA7-2747B2FA3024}" type="sibTrans" cxnId="{94FFCC03-106C-4632-BE8B-C81BB68117C7}">
      <dgm:prSet/>
      <dgm:spPr/>
      <dgm:t>
        <a:bodyPr/>
        <a:lstStyle/>
        <a:p>
          <a:endParaRPr lang="en-GB"/>
        </a:p>
      </dgm:t>
    </dgm:pt>
    <dgm:pt modelId="{0C942C5C-B9D5-4960-9089-C9B74217CFEA}" type="pres">
      <dgm:prSet presAssocID="{76187871-60AA-4F5C-A7BF-5341E8229C7E}" presName="rootnode" presStyleCnt="0">
        <dgm:presLayoutVars>
          <dgm:chMax/>
          <dgm:chPref/>
          <dgm:dir/>
          <dgm:animLvl val="lvl"/>
        </dgm:presLayoutVars>
      </dgm:prSet>
      <dgm:spPr/>
    </dgm:pt>
    <dgm:pt modelId="{A7B0AA85-4559-4153-BB07-D86D68458E1F}" type="pres">
      <dgm:prSet presAssocID="{4FA42EBF-4909-410F-92C7-37992D82B8E8}" presName="composite" presStyleCnt="0"/>
      <dgm:spPr/>
    </dgm:pt>
    <dgm:pt modelId="{097D12DC-5B94-4B59-B0DA-5DCA8D5D6F03}" type="pres">
      <dgm:prSet presAssocID="{4FA42EBF-4909-410F-92C7-37992D82B8E8}" presName="LShape" presStyleLbl="alignNode1" presStyleIdx="0" presStyleCnt="7"/>
      <dgm:spPr>
        <a:xfrm rot="5400000">
          <a:off x="473498"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gm:spPr>
    </dgm:pt>
    <dgm:pt modelId="{97E89E1C-4C8C-41D3-A8F5-5CC8C138FC41}" type="pres">
      <dgm:prSet presAssocID="{4FA42EBF-4909-410F-92C7-37992D82B8E8}" presName="ParentText" presStyleLbl="revTx" presStyleIdx="0" presStyleCnt="4">
        <dgm:presLayoutVars>
          <dgm:chMax val="0"/>
          <dgm:chPref val="0"/>
          <dgm:bulletEnabled val="1"/>
        </dgm:presLayoutVars>
      </dgm:prSet>
      <dgm:spPr/>
    </dgm:pt>
    <dgm:pt modelId="{C28B5A33-A5F4-41FF-A902-1974AFAF64D6}" type="pres">
      <dgm:prSet presAssocID="{4FA42EBF-4909-410F-92C7-37992D82B8E8}" presName="Triangle" presStyleLbl="alignNode1" presStyleIdx="1" presStyleCnt="7"/>
      <dgm:spPr>
        <a:xfrm>
          <a:off x="1655086"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gm:spPr>
    </dgm:pt>
    <dgm:pt modelId="{76EDFEC2-F24A-4ECD-ACA4-A381F0A9148E}" type="pres">
      <dgm:prSet presAssocID="{2EB3F70B-61E2-43AF-A75A-7FD788438FA2}" presName="sibTrans" presStyleCnt="0"/>
      <dgm:spPr/>
    </dgm:pt>
    <dgm:pt modelId="{8FC59404-1DF1-4226-B4A0-987BE12D835D}" type="pres">
      <dgm:prSet presAssocID="{2EB3F70B-61E2-43AF-A75A-7FD788438FA2}" presName="space" presStyleCnt="0"/>
      <dgm:spPr/>
    </dgm:pt>
    <dgm:pt modelId="{46EDFB02-984B-42AE-BC07-EA9EFE0F25C4}" type="pres">
      <dgm:prSet presAssocID="{EC382511-ED12-4F97-8F48-E80122FF23C5}" presName="composite" presStyleCnt="0"/>
      <dgm:spPr/>
    </dgm:pt>
    <dgm:pt modelId="{2E2D9641-4E96-44E6-9213-C8B2FE59FD9F}" type="pres">
      <dgm:prSet presAssocID="{EC382511-ED12-4F97-8F48-E80122FF23C5}" presName="LShape" presStyleLbl="alignNode1" presStyleIdx="2" presStyleCnt="7"/>
      <dgm:spPr>
        <a:xfrm rot="5400000">
          <a:off x="2539317"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gm:spPr>
    </dgm:pt>
    <dgm:pt modelId="{42037885-0B7B-4C14-A8E5-E3A7E0681EDF}" type="pres">
      <dgm:prSet presAssocID="{EC382511-ED12-4F97-8F48-E80122FF23C5}" presName="ParentText" presStyleLbl="revTx" presStyleIdx="1" presStyleCnt="4">
        <dgm:presLayoutVars>
          <dgm:chMax val="0"/>
          <dgm:chPref val="0"/>
          <dgm:bulletEnabled val="1"/>
        </dgm:presLayoutVars>
      </dgm:prSet>
      <dgm:spPr/>
    </dgm:pt>
    <dgm:pt modelId="{989A2BEB-5C01-49AC-9FFA-68F79F9D28D1}" type="pres">
      <dgm:prSet presAssocID="{EC382511-ED12-4F97-8F48-E80122FF23C5}" presName="Triangle" presStyleLbl="alignNode1" presStyleIdx="3" presStyleCnt="7"/>
      <dgm:spPr>
        <a:xfrm>
          <a:off x="3720905"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gm:spPr>
    </dgm:pt>
    <dgm:pt modelId="{F388CDC7-1DBE-4231-A8CB-8AFF23CFDAC9}" type="pres">
      <dgm:prSet presAssocID="{03339BB5-E029-47FA-B2EA-E3305F65644F}" presName="sibTrans" presStyleCnt="0"/>
      <dgm:spPr/>
    </dgm:pt>
    <dgm:pt modelId="{2F5310DF-F3FB-4084-B7EB-C1FB28726907}" type="pres">
      <dgm:prSet presAssocID="{03339BB5-E029-47FA-B2EA-E3305F65644F}" presName="space" presStyleCnt="0"/>
      <dgm:spPr/>
    </dgm:pt>
    <dgm:pt modelId="{AB359C2A-4359-4D22-AF8F-848DFEFE099A}" type="pres">
      <dgm:prSet presAssocID="{EF1CFD25-A585-4D0F-AABD-68A4E32249E5}" presName="composite" presStyleCnt="0"/>
      <dgm:spPr/>
    </dgm:pt>
    <dgm:pt modelId="{541B5E01-136E-4BFF-ABD3-DF572FA5B5FD}" type="pres">
      <dgm:prSet presAssocID="{EF1CFD25-A585-4D0F-AABD-68A4E32249E5}" presName="LShape" presStyleLbl="alignNode1" presStyleIdx="4" presStyleCnt="7"/>
      <dgm:spPr>
        <a:xfrm rot="5400000">
          <a:off x="4605136"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gm:spPr>
    </dgm:pt>
    <dgm:pt modelId="{35FE7D6A-0EA1-4F38-91B6-6008952469ED}" type="pres">
      <dgm:prSet presAssocID="{EF1CFD25-A585-4D0F-AABD-68A4E32249E5}" presName="ParentText" presStyleLbl="revTx" presStyleIdx="2" presStyleCnt="4">
        <dgm:presLayoutVars>
          <dgm:chMax val="0"/>
          <dgm:chPref val="0"/>
          <dgm:bulletEnabled val="1"/>
        </dgm:presLayoutVars>
      </dgm:prSet>
      <dgm:spPr/>
    </dgm:pt>
    <dgm:pt modelId="{1E696AA0-E64A-4237-AD40-8331001FD098}" type="pres">
      <dgm:prSet presAssocID="{EF1CFD25-A585-4D0F-AABD-68A4E32249E5}" presName="Triangle" presStyleLbl="alignNode1" presStyleIdx="5" presStyleCnt="7"/>
      <dgm:spPr>
        <a:xfrm>
          <a:off x="5786724"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gm:spPr>
    </dgm:pt>
    <dgm:pt modelId="{FFDA702A-A3F7-41FD-A8F5-A0F415CCA8DD}" type="pres">
      <dgm:prSet presAssocID="{ED044F98-9592-45AB-9A35-8B2A46517A60}" presName="sibTrans" presStyleCnt="0"/>
      <dgm:spPr/>
    </dgm:pt>
    <dgm:pt modelId="{93CFA26A-22C2-4852-B78B-B93F585D1868}" type="pres">
      <dgm:prSet presAssocID="{ED044F98-9592-45AB-9A35-8B2A46517A60}" presName="space" presStyleCnt="0"/>
      <dgm:spPr/>
    </dgm:pt>
    <dgm:pt modelId="{3CD680F2-0151-4B07-9566-A69463BF9CD2}" type="pres">
      <dgm:prSet presAssocID="{87704AAC-0507-4022-9300-B9B76FC995F3}" presName="composite" presStyleCnt="0"/>
      <dgm:spPr/>
    </dgm:pt>
    <dgm:pt modelId="{9F59E4DE-7A7B-4615-9688-AED5575F06C7}" type="pres">
      <dgm:prSet presAssocID="{87704AAC-0507-4022-9300-B9B76FC995F3}" presName="LShape" presStyleLbl="alignNode1" presStyleIdx="6" presStyleCnt="7"/>
      <dgm:spPr>
        <a:xfrm rot="5400000">
          <a:off x="6670954"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gm:spPr>
    </dgm:pt>
    <dgm:pt modelId="{BD5CBA39-5748-4345-8C21-B6F848AFA250}" type="pres">
      <dgm:prSet presAssocID="{87704AAC-0507-4022-9300-B9B76FC995F3}" presName="ParentText" presStyleLbl="revTx" presStyleIdx="3" presStyleCnt="4">
        <dgm:presLayoutVars>
          <dgm:chMax val="0"/>
          <dgm:chPref val="0"/>
          <dgm:bulletEnabled val="1"/>
        </dgm:presLayoutVars>
      </dgm:prSet>
      <dgm:spPr/>
    </dgm:pt>
  </dgm:ptLst>
  <dgm:cxnLst>
    <dgm:cxn modelId="{94FFCC03-106C-4632-BE8B-C81BB68117C7}" srcId="{76187871-60AA-4F5C-A7BF-5341E8229C7E}" destId="{87704AAC-0507-4022-9300-B9B76FC995F3}" srcOrd="3" destOrd="0" parTransId="{D8992210-6E8D-4CCE-9DC0-5156502321E1}" sibTransId="{E7C388A6-ECAB-4D5C-BAA7-2747B2FA3024}"/>
    <dgm:cxn modelId="{CAFAA517-3113-4729-9538-9823292A27F5}" srcId="{76187871-60AA-4F5C-A7BF-5341E8229C7E}" destId="{EF1CFD25-A585-4D0F-AABD-68A4E32249E5}" srcOrd="2" destOrd="0" parTransId="{60C71304-7CC5-481F-9740-04BB95BF7563}" sibTransId="{ED044F98-9592-45AB-9A35-8B2A46517A60}"/>
    <dgm:cxn modelId="{70C48A18-BC81-4EA9-9B63-AF8CF20A872F}" srcId="{76187871-60AA-4F5C-A7BF-5341E8229C7E}" destId="{EC382511-ED12-4F97-8F48-E80122FF23C5}" srcOrd="1" destOrd="0" parTransId="{84097E54-C281-4042-913B-5FD59BA35D20}" sibTransId="{03339BB5-E029-47FA-B2EA-E3305F65644F}"/>
    <dgm:cxn modelId="{59360039-FF1F-4C5D-8839-4AB14C0DB5FA}" type="presOf" srcId="{EC382511-ED12-4F97-8F48-E80122FF23C5}" destId="{42037885-0B7B-4C14-A8E5-E3A7E0681EDF}" srcOrd="0" destOrd="0" presId="urn:microsoft.com/office/officeart/2009/3/layout/StepUpProcess"/>
    <dgm:cxn modelId="{0216945B-DE4C-464A-A0FD-6255F6CC1B10}" type="presOf" srcId="{87704AAC-0507-4022-9300-B9B76FC995F3}" destId="{BD5CBA39-5748-4345-8C21-B6F848AFA250}" srcOrd="0" destOrd="0" presId="urn:microsoft.com/office/officeart/2009/3/layout/StepUpProcess"/>
    <dgm:cxn modelId="{1463676F-62AE-4C4E-9ECD-202F843A2013}" srcId="{76187871-60AA-4F5C-A7BF-5341E8229C7E}" destId="{4FA42EBF-4909-410F-92C7-37992D82B8E8}" srcOrd="0" destOrd="0" parTransId="{3FD6473E-3368-4C91-ADC9-58733E2D28BF}" sibTransId="{2EB3F70B-61E2-43AF-A75A-7FD788438FA2}"/>
    <dgm:cxn modelId="{37C256A4-9599-4FBE-84E4-C49020C26EF0}" type="presOf" srcId="{76187871-60AA-4F5C-A7BF-5341E8229C7E}" destId="{0C942C5C-B9D5-4960-9089-C9B74217CFEA}" srcOrd="0" destOrd="0" presId="urn:microsoft.com/office/officeart/2009/3/layout/StepUpProcess"/>
    <dgm:cxn modelId="{20D8A1D2-BBA3-473F-A89C-C350C023ECD8}" type="presOf" srcId="{4FA42EBF-4909-410F-92C7-37992D82B8E8}" destId="{97E89E1C-4C8C-41D3-A8F5-5CC8C138FC41}" srcOrd="0" destOrd="0" presId="urn:microsoft.com/office/officeart/2009/3/layout/StepUpProcess"/>
    <dgm:cxn modelId="{9D7601FA-B439-4490-9822-78618FDC5CDD}" type="presOf" srcId="{EF1CFD25-A585-4D0F-AABD-68A4E32249E5}" destId="{35FE7D6A-0EA1-4F38-91B6-6008952469ED}" srcOrd="0" destOrd="0" presId="urn:microsoft.com/office/officeart/2009/3/layout/StepUpProcess"/>
    <dgm:cxn modelId="{4805BABF-6354-4976-B888-AE5446F05858}" type="presParOf" srcId="{0C942C5C-B9D5-4960-9089-C9B74217CFEA}" destId="{A7B0AA85-4559-4153-BB07-D86D68458E1F}" srcOrd="0" destOrd="0" presId="urn:microsoft.com/office/officeart/2009/3/layout/StepUpProcess"/>
    <dgm:cxn modelId="{7420AEDD-AF52-4899-96C8-C177EBBEB8D4}" type="presParOf" srcId="{A7B0AA85-4559-4153-BB07-D86D68458E1F}" destId="{097D12DC-5B94-4B59-B0DA-5DCA8D5D6F03}" srcOrd="0" destOrd="0" presId="urn:microsoft.com/office/officeart/2009/3/layout/StepUpProcess"/>
    <dgm:cxn modelId="{9D8E2848-52EA-4026-814A-3700DCBAA6B1}" type="presParOf" srcId="{A7B0AA85-4559-4153-BB07-D86D68458E1F}" destId="{97E89E1C-4C8C-41D3-A8F5-5CC8C138FC41}" srcOrd="1" destOrd="0" presId="urn:microsoft.com/office/officeart/2009/3/layout/StepUpProcess"/>
    <dgm:cxn modelId="{133FD532-67C4-4270-A979-C08A2F68200D}" type="presParOf" srcId="{A7B0AA85-4559-4153-BB07-D86D68458E1F}" destId="{C28B5A33-A5F4-41FF-A902-1974AFAF64D6}" srcOrd="2" destOrd="0" presId="urn:microsoft.com/office/officeart/2009/3/layout/StepUpProcess"/>
    <dgm:cxn modelId="{7A79A522-7767-41B3-A563-BA6045A876FB}" type="presParOf" srcId="{0C942C5C-B9D5-4960-9089-C9B74217CFEA}" destId="{76EDFEC2-F24A-4ECD-ACA4-A381F0A9148E}" srcOrd="1" destOrd="0" presId="urn:microsoft.com/office/officeart/2009/3/layout/StepUpProcess"/>
    <dgm:cxn modelId="{C9AC289D-9747-4475-9AB9-070137273AD0}" type="presParOf" srcId="{76EDFEC2-F24A-4ECD-ACA4-A381F0A9148E}" destId="{8FC59404-1DF1-4226-B4A0-987BE12D835D}" srcOrd="0" destOrd="0" presId="urn:microsoft.com/office/officeart/2009/3/layout/StepUpProcess"/>
    <dgm:cxn modelId="{9E248DCE-9E30-4883-BBDC-D559CB2ECCE5}" type="presParOf" srcId="{0C942C5C-B9D5-4960-9089-C9B74217CFEA}" destId="{46EDFB02-984B-42AE-BC07-EA9EFE0F25C4}" srcOrd="2" destOrd="0" presId="urn:microsoft.com/office/officeart/2009/3/layout/StepUpProcess"/>
    <dgm:cxn modelId="{09080588-1D09-4A5C-BC68-33831BDF8747}" type="presParOf" srcId="{46EDFB02-984B-42AE-BC07-EA9EFE0F25C4}" destId="{2E2D9641-4E96-44E6-9213-C8B2FE59FD9F}" srcOrd="0" destOrd="0" presId="urn:microsoft.com/office/officeart/2009/3/layout/StepUpProcess"/>
    <dgm:cxn modelId="{5A56F282-54A0-48A5-8889-7A7E979C5239}" type="presParOf" srcId="{46EDFB02-984B-42AE-BC07-EA9EFE0F25C4}" destId="{42037885-0B7B-4C14-A8E5-E3A7E0681EDF}" srcOrd="1" destOrd="0" presId="urn:microsoft.com/office/officeart/2009/3/layout/StepUpProcess"/>
    <dgm:cxn modelId="{8A4931BE-97EE-4ADD-B775-63F8B8FAB8F2}" type="presParOf" srcId="{46EDFB02-984B-42AE-BC07-EA9EFE0F25C4}" destId="{989A2BEB-5C01-49AC-9FFA-68F79F9D28D1}" srcOrd="2" destOrd="0" presId="urn:microsoft.com/office/officeart/2009/3/layout/StepUpProcess"/>
    <dgm:cxn modelId="{9FB2D276-D83E-454D-8187-5FE292587C59}" type="presParOf" srcId="{0C942C5C-B9D5-4960-9089-C9B74217CFEA}" destId="{F388CDC7-1DBE-4231-A8CB-8AFF23CFDAC9}" srcOrd="3" destOrd="0" presId="urn:microsoft.com/office/officeart/2009/3/layout/StepUpProcess"/>
    <dgm:cxn modelId="{6BFDC346-0C6F-4734-AC24-13D5AD2CAB42}" type="presParOf" srcId="{F388CDC7-1DBE-4231-A8CB-8AFF23CFDAC9}" destId="{2F5310DF-F3FB-4084-B7EB-C1FB28726907}" srcOrd="0" destOrd="0" presId="urn:microsoft.com/office/officeart/2009/3/layout/StepUpProcess"/>
    <dgm:cxn modelId="{C13DEF2B-948A-4E0F-9BD9-765C50AF5EB1}" type="presParOf" srcId="{0C942C5C-B9D5-4960-9089-C9B74217CFEA}" destId="{AB359C2A-4359-4D22-AF8F-848DFEFE099A}" srcOrd="4" destOrd="0" presId="urn:microsoft.com/office/officeart/2009/3/layout/StepUpProcess"/>
    <dgm:cxn modelId="{2A26AA86-91D9-49D3-98EE-7903F20C5919}" type="presParOf" srcId="{AB359C2A-4359-4D22-AF8F-848DFEFE099A}" destId="{541B5E01-136E-4BFF-ABD3-DF572FA5B5FD}" srcOrd="0" destOrd="0" presId="urn:microsoft.com/office/officeart/2009/3/layout/StepUpProcess"/>
    <dgm:cxn modelId="{335F9097-57B6-4686-AA43-B81C3A9A93F5}" type="presParOf" srcId="{AB359C2A-4359-4D22-AF8F-848DFEFE099A}" destId="{35FE7D6A-0EA1-4F38-91B6-6008952469ED}" srcOrd="1" destOrd="0" presId="urn:microsoft.com/office/officeart/2009/3/layout/StepUpProcess"/>
    <dgm:cxn modelId="{BC353159-C981-49E0-8147-C55FFBE07C17}" type="presParOf" srcId="{AB359C2A-4359-4D22-AF8F-848DFEFE099A}" destId="{1E696AA0-E64A-4237-AD40-8331001FD098}" srcOrd="2" destOrd="0" presId="urn:microsoft.com/office/officeart/2009/3/layout/StepUpProcess"/>
    <dgm:cxn modelId="{F31A7EA8-3D2D-46CF-BA76-A394FC1B533F}" type="presParOf" srcId="{0C942C5C-B9D5-4960-9089-C9B74217CFEA}" destId="{FFDA702A-A3F7-41FD-A8F5-A0F415CCA8DD}" srcOrd="5" destOrd="0" presId="urn:microsoft.com/office/officeart/2009/3/layout/StepUpProcess"/>
    <dgm:cxn modelId="{45B94E87-46D1-420A-A3FF-7ACCBDD2B17B}" type="presParOf" srcId="{FFDA702A-A3F7-41FD-A8F5-A0F415CCA8DD}" destId="{93CFA26A-22C2-4852-B78B-B93F585D1868}" srcOrd="0" destOrd="0" presId="urn:microsoft.com/office/officeart/2009/3/layout/StepUpProcess"/>
    <dgm:cxn modelId="{FB1F18BA-5A2A-42E3-9B97-4A889DDBCFB0}" type="presParOf" srcId="{0C942C5C-B9D5-4960-9089-C9B74217CFEA}" destId="{3CD680F2-0151-4B07-9566-A69463BF9CD2}" srcOrd="6" destOrd="0" presId="urn:microsoft.com/office/officeart/2009/3/layout/StepUpProcess"/>
    <dgm:cxn modelId="{CD155D0E-B6D3-4971-BC5B-2C5AA1EE0B74}" type="presParOf" srcId="{3CD680F2-0151-4B07-9566-A69463BF9CD2}" destId="{9F59E4DE-7A7B-4615-9688-AED5575F06C7}" srcOrd="0" destOrd="0" presId="urn:microsoft.com/office/officeart/2009/3/layout/StepUpProcess"/>
    <dgm:cxn modelId="{9BEAF2E9-3A08-4F28-A4C1-7B7F22562849}" type="presParOf" srcId="{3CD680F2-0151-4B07-9566-A69463BF9CD2}" destId="{BD5CBA39-5748-4345-8C21-B6F848AFA250}"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D12DC-5B94-4B59-B0DA-5DCA8D5D6F03}">
      <dsp:nvSpPr>
        <dsp:cNvPr id="0" name=""/>
        <dsp:cNvSpPr/>
      </dsp:nvSpPr>
      <dsp:spPr>
        <a:xfrm rot="5400000">
          <a:off x="780203"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7E89E1C-4C8C-41D3-A8F5-5CC8C138FC41}">
      <dsp:nvSpPr>
        <dsp:cNvPr id="0" name=""/>
        <dsp:cNvSpPr/>
      </dsp:nvSpPr>
      <dsp:spPr>
        <a:xfrm>
          <a:off x="592695" y="1720166"/>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recognise the same thing can be expressed in different ways, and these ways may be indicative of culture (for example greetings in different countries or social circumstances)</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592695" y="1720166"/>
        <a:ext cx="1687491" cy="1479184"/>
      </dsp:txXfrm>
    </dsp:sp>
    <dsp:sp modelId="{C28B5A33-A5F4-41FF-A902-1974AFAF64D6}">
      <dsp:nvSpPr>
        <dsp:cNvPr id="0" name=""/>
        <dsp:cNvSpPr/>
      </dsp:nvSpPr>
      <dsp:spPr>
        <a:xfrm>
          <a:off x="1961791"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2E2D9641-4E96-44E6-9213-C8B2FE59FD9F}">
      <dsp:nvSpPr>
        <dsp:cNvPr id="0" name=""/>
        <dsp:cNvSpPr/>
      </dsp:nvSpPr>
      <dsp:spPr>
        <a:xfrm rot="5400000">
          <a:off x="2846022"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42037885-0B7B-4C14-A8E5-E3A7E0681EDF}">
      <dsp:nvSpPr>
        <dsp:cNvPr id="0" name=""/>
        <dsp:cNvSpPr/>
      </dsp:nvSpPr>
      <dsp:spPr>
        <a:xfrm>
          <a:off x="2658514" y="1208977"/>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give examples of how the same thing can be expressed in different ways depending on cultural or linguistic context</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658514" y="1208977"/>
        <a:ext cx="1687491" cy="1479184"/>
      </dsp:txXfrm>
    </dsp:sp>
    <dsp:sp modelId="{989A2BEB-5C01-49AC-9FFA-68F79F9D28D1}">
      <dsp:nvSpPr>
        <dsp:cNvPr id="0" name=""/>
        <dsp:cNvSpPr/>
      </dsp:nvSpPr>
      <dsp:spPr>
        <a:xfrm>
          <a:off x="4027610"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541B5E01-136E-4BFF-ABD3-DF572FA5B5FD}">
      <dsp:nvSpPr>
        <dsp:cNvPr id="0" name=""/>
        <dsp:cNvSpPr/>
      </dsp:nvSpPr>
      <dsp:spPr>
        <a:xfrm rot="5400000">
          <a:off x="4911841"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35FE7D6A-0EA1-4F38-91B6-6008952469ED}">
      <dsp:nvSpPr>
        <dsp:cNvPr id="0" name=""/>
        <dsp:cNvSpPr/>
      </dsp:nvSpPr>
      <dsp:spPr>
        <a:xfrm>
          <a:off x="4724332" y="697788"/>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describe the effects  on  others  of  different  communication styles, including how different communication styles may clash or result in a breakdown of communication</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724332" y="697788"/>
        <a:ext cx="1687491" cy="1479184"/>
      </dsp:txXfrm>
    </dsp:sp>
    <dsp:sp modelId="{1E696AA0-E64A-4237-AD40-8331001FD098}">
      <dsp:nvSpPr>
        <dsp:cNvPr id="0" name=""/>
        <dsp:cNvSpPr/>
      </dsp:nvSpPr>
      <dsp:spPr>
        <a:xfrm>
          <a:off x="6093429"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F59E4DE-7A7B-4615-9688-AED5575F06C7}">
      <dsp:nvSpPr>
        <dsp:cNvPr id="0" name=""/>
        <dsp:cNvSpPr/>
      </dsp:nvSpPr>
      <dsp:spPr>
        <a:xfrm rot="5400000">
          <a:off x="6977659"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BD5CBA39-5748-4345-8C21-B6F848AFA250}">
      <dsp:nvSpPr>
        <dsp:cNvPr id="0" name=""/>
        <dsp:cNvSpPr/>
      </dsp:nvSpPr>
      <dsp:spPr>
        <a:xfrm>
          <a:off x="6790151" y="186599"/>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give examples of how one’s own assumptions, preconceptions, perceptions, beliefs  and  judgments  are  related  to  the  specific  language(s)  which  one  speaks</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6790151" y="186599"/>
        <a:ext cx="1687491" cy="14791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3</cp:revision>
  <dcterms:created xsi:type="dcterms:W3CDTF">2019-10-19T14:42:00Z</dcterms:created>
  <dcterms:modified xsi:type="dcterms:W3CDTF">2019-10-19T14:47:00Z</dcterms:modified>
</cp:coreProperties>
</file>